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C9" w:rsidRPr="00DA25F4" w:rsidRDefault="00A56CC9" w:rsidP="00A56CC9">
      <w:pPr>
        <w:tabs>
          <w:tab w:val="left" w:pos="7371"/>
        </w:tabs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Pályázati azon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os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ító; </w:t>
      </w:r>
      <w:r w:rsidRPr="003000B9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1/202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1</w:t>
      </w:r>
      <w:r w:rsidRPr="003000B9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/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Varpály</w:t>
      </w:r>
      <w:r w:rsidRPr="003000B9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1. számú melléklet</w:t>
      </w:r>
    </w:p>
    <w:p w:rsidR="00A56CC9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6CC9" w:rsidRPr="00A56CC9" w:rsidRDefault="00A56CC9" w:rsidP="00A56CC9">
      <w:pPr>
        <w:spacing w:after="0" w:line="264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A56CC9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NYILATKOZAT</w:t>
      </w:r>
    </w:p>
    <w:p w:rsidR="00A56CC9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6CC9" w:rsidRPr="003000B9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3000B9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I. Természetes személy pályázó:</w:t>
      </w:r>
    </w:p>
    <w:p w:rsidR="00A56CC9" w:rsidRPr="00DA25F4" w:rsidRDefault="00A56CC9" w:rsidP="00A56CC9">
      <w:pPr>
        <w:tabs>
          <w:tab w:val="left" w:leader="dot" w:pos="9072"/>
        </w:tabs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Név: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</w:p>
    <w:p w:rsidR="00A56CC9" w:rsidRPr="00DA25F4" w:rsidRDefault="00A56CC9" w:rsidP="00A56CC9">
      <w:pPr>
        <w:tabs>
          <w:tab w:val="left" w:leader="dot" w:pos="9072"/>
        </w:tabs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Székhely: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</w:p>
    <w:p w:rsidR="00A56CC9" w:rsidRPr="00DA25F4" w:rsidRDefault="00A56CC9" w:rsidP="00A56CC9">
      <w:pPr>
        <w:tabs>
          <w:tab w:val="left" w:leader="dot" w:pos="9072"/>
        </w:tabs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Lakóhely: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</w:p>
    <w:p w:rsidR="00A56CC9" w:rsidRPr="00DA25F4" w:rsidRDefault="00A56CC9" w:rsidP="00A56CC9">
      <w:pPr>
        <w:tabs>
          <w:tab w:val="left" w:leader="dot" w:pos="9072"/>
        </w:tabs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Nyilvántartási száma:.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</w:p>
    <w:p w:rsidR="00A56CC9" w:rsidRPr="00DA25F4" w:rsidRDefault="00A56CC9" w:rsidP="00A56CC9">
      <w:pPr>
        <w:tabs>
          <w:tab w:val="left" w:leader="dot" w:pos="9072"/>
        </w:tabs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Adószáma: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</w:p>
    <w:p w:rsidR="00A56CC9" w:rsidRPr="00DA25F4" w:rsidRDefault="00A56CC9" w:rsidP="00A56CC9">
      <w:pPr>
        <w:tabs>
          <w:tab w:val="left" w:leader="dot" w:pos="9072"/>
        </w:tabs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Elérhetőségei: tel.: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</w:p>
    <w:p w:rsidR="00A56CC9" w:rsidRPr="00DA25F4" w:rsidRDefault="00A56CC9" w:rsidP="00A56CC9">
      <w:pPr>
        <w:tabs>
          <w:tab w:val="left" w:leader="dot" w:pos="9072"/>
        </w:tabs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e-mail: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</w:p>
    <w:p w:rsidR="00A56CC9" w:rsidRPr="00DA25F4" w:rsidRDefault="00A56CC9" w:rsidP="00A56CC9">
      <w:pPr>
        <w:tabs>
          <w:tab w:val="left" w:leader="dot" w:pos="9072"/>
        </w:tabs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telefon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.: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</w:p>
    <w:p w:rsidR="00A56CC9" w:rsidRPr="00DA25F4" w:rsidRDefault="00A56CC9" w:rsidP="00A56CC9">
      <w:pPr>
        <w:tabs>
          <w:tab w:val="left" w:leader="dot" w:pos="9072"/>
        </w:tabs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-, mint pályázó</w:t>
      </w:r>
    </w:p>
    <w:p w:rsidR="00A56CC9" w:rsidRDefault="00A56CC9" w:rsidP="00A56CC9">
      <w:pPr>
        <w:tabs>
          <w:tab w:val="left" w:leader="dot" w:pos="9072"/>
        </w:tabs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6CC9" w:rsidRPr="003000B9" w:rsidRDefault="00A56CC9" w:rsidP="00A56CC9">
      <w:pPr>
        <w:tabs>
          <w:tab w:val="left" w:leader="dot" w:pos="9072"/>
        </w:tabs>
        <w:spacing w:after="0" w:line="264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3000B9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II. Jogi személy illetve jogi személyiséggel nem rendelkező szervezet, pályázó</w:t>
      </w:r>
    </w:p>
    <w:p w:rsidR="00A56CC9" w:rsidRPr="00DA25F4" w:rsidRDefault="00A56CC9" w:rsidP="00A56CC9">
      <w:pPr>
        <w:tabs>
          <w:tab w:val="left" w:leader="dot" w:pos="9072"/>
        </w:tabs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Képviselő neve, beosztása: 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</w:p>
    <w:p w:rsidR="00A56CC9" w:rsidRPr="00DA25F4" w:rsidRDefault="00A56CC9" w:rsidP="00A56CC9">
      <w:pPr>
        <w:tabs>
          <w:tab w:val="left" w:leader="dot" w:pos="9072"/>
        </w:tabs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Pályázó szervezet neve: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</w:p>
    <w:p w:rsidR="00A56CC9" w:rsidRPr="00DA25F4" w:rsidRDefault="00A56CC9" w:rsidP="00A56CC9">
      <w:pPr>
        <w:tabs>
          <w:tab w:val="left" w:leader="dot" w:pos="9072"/>
        </w:tabs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Pályázó szervezet székhelye: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</w:p>
    <w:p w:rsidR="00A56CC9" w:rsidRPr="00DA25F4" w:rsidRDefault="00A56CC9" w:rsidP="00A56CC9">
      <w:pPr>
        <w:tabs>
          <w:tab w:val="left" w:leader="dot" w:pos="9072"/>
        </w:tabs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Cégjegyzékszám: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</w:p>
    <w:p w:rsidR="00A56CC9" w:rsidRPr="00DA25F4" w:rsidRDefault="00A56CC9" w:rsidP="00A56CC9">
      <w:pPr>
        <w:tabs>
          <w:tab w:val="left" w:leader="dot" w:pos="9072"/>
        </w:tabs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., adószám: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</w:p>
    <w:p w:rsidR="00A56CC9" w:rsidRPr="00DA25F4" w:rsidRDefault="00A56CC9" w:rsidP="00A56CC9">
      <w:pPr>
        <w:tabs>
          <w:tab w:val="left" w:leader="dot" w:pos="9072"/>
        </w:tabs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Elérhetőségei: tel.:-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</w:p>
    <w:p w:rsidR="00A56CC9" w:rsidRPr="00DA25F4" w:rsidRDefault="00A56CC9" w:rsidP="00A56CC9">
      <w:pPr>
        <w:tabs>
          <w:tab w:val="left" w:leader="dot" w:pos="9072"/>
        </w:tabs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mob.: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</w:p>
    <w:p w:rsidR="00A56CC9" w:rsidRPr="00DA25F4" w:rsidRDefault="00A56CC9" w:rsidP="00A56CC9">
      <w:pPr>
        <w:tabs>
          <w:tab w:val="left" w:leader="dot" w:pos="9072"/>
        </w:tabs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e-mail: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</w:p>
    <w:p w:rsidR="00A56CC9" w:rsidRPr="00DA25F4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mint az Ajánlattevő pályázó</w:t>
      </w:r>
    </w:p>
    <w:p w:rsidR="00A56CC9" w:rsidRPr="00DA25F4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szervezet jognyilatkozat tételére jogosult képviselője</w:t>
      </w:r>
    </w:p>
    <w:p w:rsidR="00A56CC9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6CC9" w:rsidRPr="00DA25F4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bookmarkStart w:id="0" w:name="_Hlk60913304"/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Alsóörs Község Önkormányzat képviselő-testülete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által fenti azonosítószámon a tulajdonában, 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Alsóörs 0112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hrsz-ú ingatlanon lévő, természetben 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Alsóörs, Varázserdő u.3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 szám alatti „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Varázserdő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Látogatóközpont" határozott idejű üzemeltetésére meghirdetett 1/202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Pály.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azonosító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számú pályázatra</w:t>
      </w:r>
      <w:bookmarkEnd w:id="0"/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vonatkozó szabályok szerint felelősségem tudatában az alábbi, 60 napos ajánlati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kötöttséggel járó nyilatkozatot teszem:</w:t>
      </w:r>
    </w:p>
    <w:p w:rsidR="00A56CC9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6CC9" w:rsidRPr="00DA25F4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1. A pályázati kiírásban foglalt feltételeket elfogadom.</w:t>
      </w:r>
    </w:p>
    <w:p w:rsidR="00A56CC9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6CC9" w:rsidRPr="00DA25F4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2. A pályázati részletes ismertető 1. számú mellékletében foglalt üzemeltetési szerződés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rendelkezéseit elfogadom, a szerződésben foglalt üzemeltetői kötelezettségek teljes körű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teljesítését vállalom.</w:t>
      </w:r>
    </w:p>
    <w:p w:rsidR="00A56CC9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6CC9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3. Az állami vagyonról szóló 2007. évi CVI. törvény 25.9 (1) bekezdésében meghatározott,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szerződéskötést kizáró okok rám, illetve az általam képviselt jogi személy illetve jogi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személyiséggel nem rendelkező szervezetre nem állnak fenn -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[2007. évi CVI.tv, 25.9 (1) Állami vagyon hasznosítására irányuló szerződés nem köthető azzal, aki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</w:p>
    <w:p w:rsidR="00A56CC9" w:rsidRPr="00DA25F4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a) csőd- vagy felszámolási eljárás, végelszámolás, önkormányzati adósságrendezési eljárás alatt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áll;</w:t>
      </w:r>
    </w:p>
    <w:p w:rsidR="00A56CC9" w:rsidRPr="00DA25F4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tevékenységét felfüggesztette vagy akinek tevékenységét felfüggesztették;</w:t>
      </w:r>
    </w:p>
    <w:p w:rsidR="00A56CC9" w:rsidRPr="00DA25F4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az adózás rendjéről szóló törvény szerinti, hatvan napnál régebben lejárt esedékességű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köztartozással rendelkezik;</w:t>
      </w:r>
    </w:p>
    <w:p w:rsidR="00A56CC9" w:rsidRPr="00DA25F4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d) az alábbi bűncselekmények elkövetése miatt büntetett előéletű:</w:t>
      </w:r>
    </w:p>
    <w:p w:rsidR="00A56CC9" w:rsidRPr="00DA25F4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da) a 2013. június 30-ig hatályban volt, a Büntető Törvénykönyvről szóló 1978. évi IV. törvény XV.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fejezet VI. címében meghatározott közélet tisztasága elleni vagy XVII: fejezetében meghatározott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gazdasági bűncselekmény,</w:t>
      </w:r>
    </w:p>
    <w:p w:rsidR="00A56CC9" w:rsidRPr="00DA25F4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db) a Büntető Törvénykönyvről szóló 2012. évi C. törvény XXVII. Fejezetében meghatározott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korrupciós bűncselekmény, XXXVIII. Fejezetében meghatározott pénz- és bélyegforgalom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biztonsága elleni bűncselekmény, XXXIX. Fejezetében meghatározott költségvetést károsító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bűncselekmény, XL. Fejezetében meghatározott pénzmosás, XLI. Fejezetében meghatározott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gazdálkodás rendjét sértő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t>bűncselekmény, XLII. Fejezetében meghatározott fogyasztók érdekeit és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gazdasági verseny tisztaságát sértő bűncselekmény vagy XLIII. Fejezetében meghatározott tiltott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adatszerzés és az információs rendszer elleni bűncselekmény;</w:t>
      </w:r>
    </w:p>
    <w:p w:rsidR="00A56CC9" w:rsidRPr="00DA25F4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e) gazdálkodó szervezetben vagy gazdasági társaságban vezető tisztség betöltését kizáró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foglalkozástól eltiltás hatálya alatt áll, illetve akinek tevékenységét a jogi személlyel szemben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alkalmazható büntetőjogi intézkedésekről szóló 2001. évi CIV. törvény 5. § (2) bekezdése alapján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bíróság jogerős ítéletében korlátozta;</w:t>
      </w:r>
    </w:p>
    <w:p w:rsidR="00A56CC9" w:rsidRPr="00DA25F4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f) állami vagyon hasznosítására irányuló korábbi - három évnél nem régebben lezárult eljárásban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hamis adatot szolgáltatott, és ezért az eljárásból kizárták.]</w:t>
      </w:r>
    </w:p>
    <w:p w:rsidR="00A56CC9" w:rsidRPr="00DA25F4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6CC9" w:rsidRPr="00DA25F4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4. Az általam képviselt pályázó jogi személy / jogi személyiséggel nem rendelkező szervezet a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nemzeti vagyonról szóló 2011. évi CXCVI. törvény 3.§ (1) bekezdés 1. pontja alapján átlátható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szervezetnek minősül.</w:t>
      </w:r>
    </w:p>
    <w:p w:rsidR="00A56CC9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6CC9" w:rsidRPr="00DA25F4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5. A megkötendő üzemeltetési szerződésben vállalom, hogy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a) a szerződésben előírt beszámolási, nyilvántartási, adatszolgáltatási kötelezettségeket teljesítem,</w:t>
      </w:r>
    </w:p>
    <w:p w:rsidR="00A56CC9" w:rsidRPr="00DA25F4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az átengedett nemzeti vagyont a szerződési előírásoknak és a tulajdonosi rendelkezéseknek,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valamint a meghatározott hasznosítási célnak megfelelően használom,</w:t>
      </w:r>
    </w:p>
    <w:p w:rsidR="00A56CC9" w:rsidRPr="00DA25F4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a hasznosításban - a hasznosítóval közvetlen vagy közvetett módon jogviszonyban álló harmadik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félként - kizárólag természetes személyek vagy átlátható szervezetek vesznek részt.</w:t>
      </w:r>
    </w:p>
    <w:p w:rsidR="00A56CC9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6CC9" w:rsidRPr="00DA25F4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6. Tudomásul veszem és elfogadom, hogy az ajánlatok benyújtására nyitva álló határidő lejártát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követő 60 (hatvan) napig ajánlatomhoz kötve vagyok.</w:t>
      </w:r>
    </w:p>
    <w:p w:rsidR="00A56CC9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6CC9" w:rsidRPr="00DA25F4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7. Hozzájárulok ahhoz, hogy az információs önrendelkezési jogról és az információszabadságról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szóló 2011. évi CXII. törvény 5. §-a (1) bekezdésének a) pontja értelmében a Balaton-felvidéki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Nemzeti Park 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Önkormányzat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 közölt adatokat a pályázat elbírálása, valamint az üzemeltetési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szerződés megkötése, a szerződéses kötelezettségek teljesítésének követése és ellenőrzése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céljából kezelje.</w:t>
      </w:r>
    </w:p>
    <w:p w:rsidR="00A56CC9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6CC9" w:rsidRPr="00DA25F4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Kelt: ...................., 202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......................hó........-n.</w:t>
      </w:r>
    </w:p>
    <w:p w:rsidR="00A56CC9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6CC9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6CC9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6CC9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6CC9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6CC9" w:rsidRPr="00DA25F4" w:rsidRDefault="00A56CC9" w:rsidP="00A56CC9">
      <w:pPr>
        <w:spacing w:after="0" w:line="264" w:lineRule="auto"/>
        <w:ind w:left="4963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Pályázó/ pályázó képviseletében</w:t>
      </w:r>
    </w:p>
    <w:p w:rsidR="00A56CC9" w:rsidRPr="00DA25F4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6CC9" w:rsidRDefault="00A56CC9" w:rsidP="00A56CC9">
      <w:pPr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page"/>
      </w:r>
    </w:p>
    <w:p w:rsidR="00A56CC9" w:rsidRPr="00DA25F4" w:rsidRDefault="00A56CC9" w:rsidP="00A56CC9">
      <w:pPr>
        <w:tabs>
          <w:tab w:val="left" w:pos="7371"/>
        </w:tabs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t xml:space="preserve">Pályázati azonító: </w:t>
      </w:r>
      <w:r w:rsidRPr="003000B9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1/202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1</w:t>
      </w:r>
      <w:r w:rsidRPr="003000B9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/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Varpály</w:t>
      </w:r>
      <w:r w:rsidRPr="003000B9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2. számú melléklet</w:t>
      </w:r>
    </w:p>
    <w:p w:rsidR="00A56CC9" w:rsidRDefault="00A56CC9" w:rsidP="00A56CC9">
      <w:pPr>
        <w:spacing w:after="0" w:line="264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A56CC9" w:rsidRPr="00A56CC9" w:rsidRDefault="00A56CC9" w:rsidP="00A56CC9">
      <w:pPr>
        <w:spacing w:after="0" w:line="264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A56CC9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NYILATKOZAT</w:t>
      </w:r>
    </w:p>
    <w:p w:rsidR="00A56CC9" w:rsidRPr="003000B9" w:rsidRDefault="00A56CC9" w:rsidP="00A56CC9">
      <w:pPr>
        <w:spacing w:after="0" w:line="264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A56CC9" w:rsidRPr="00DA25F4" w:rsidRDefault="00A56CC9" w:rsidP="00A56CC9">
      <w:pPr>
        <w:tabs>
          <w:tab w:val="left" w:leader="dot" w:pos="9072"/>
        </w:tabs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Pályázó szervezet neve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</w:p>
    <w:p w:rsidR="00A56CC9" w:rsidRPr="00DA25F4" w:rsidRDefault="00A56CC9" w:rsidP="00A56CC9">
      <w:pPr>
        <w:tabs>
          <w:tab w:val="left" w:leader="dot" w:pos="9072"/>
        </w:tabs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Képviselő neve, beosztása: 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</w:p>
    <w:p w:rsidR="00A56CC9" w:rsidRPr="00DA25F4" w:rsidRDefault="00A56CC9" w:rsidP="00A56CC9">
      <w:pPr>
        <w:tabs>
          <w:tab w:val="left" w:leader="dot" w:pos="9072"/>
        </w:tabs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Pályázó szervezet székhelye: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</w:p>
    <w:p w:rsidR="00A56CC9" w:rsidRPr="00DA25F4" w:rsidRDefault="00A56CC9" w:rsidP="00A56CC9">
      <w:pPr>
        <w:tabs>
          <w:tab w:val="left" w:leader="dot" w:pos="9072"/>
        </w:tabs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Pályázószervezet cégjegyzékszáma: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</w:p>
    <w:p w:rsidR="00A56CC9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6CC9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Alsóörs Község Önkormányzat képviselő-testülete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által fenti azonosítószámon a tulajdonában, 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Alsóörs 0112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hrsz-ú ingatlanon lévő, természetben 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Alsóörs, Varázserdő u.3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 szám alatti „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Varázserdő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Látogatóközpont" határozott idejű üzemeltetésére irányuló szerződéshez az alábbi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3000B9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nyilatkozatot teszem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:</w:t>
      </w:r>
    </w:p>
    <w:p w:rsidR="00A56CC9" w:rsidRPr="00DA25F4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6CC9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000B9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1.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Az állami vagyonról szóló 2007. évi CVI. törvény 25.9 (1) bekezdésében meghatározott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szerződéskötést kizáró okok az általam képviselt jogi személy illetve jogi személyiséggel nem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rendelkező szervezetre </w:t>
      </w:r>
      <w:r w:rsidRPr="00BC273E">
        <w:rPr>
          <w:rFonts w:ascii="Arial" w:eastAsia="Times New Roman" w:hAnsi="Arial" w:cs="Arial"/>
          <w:sz w:val="20"/>
          <w:szCs w:val="20"/>
          <w:lang w:eastAsia="hu-HU"/>
        </w:rPr>
        <w:t>nem állnak fenn</w:t>
      </w:r>
      <w:r w:rsidR="00BC273E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:rsidR="00A56CC9" w:rsidRPr="00DA25F4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6CC9" w:rsidRPr="00DA25F4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000B9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2.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Az általam képviselt jogi személy a nemzeti vagyonról szóló 2011. évi CXCVI. törvény 3.§ (1)</w:t>
      </w:r>
    </w:p>
    <w:p w:rsidR="00A56CC9" w:rsidRPr="00DA25F4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bekezdés 1. pontja alapján </w:t>
      </w:r>
      <w:r w:rsidRPr="003000B9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átlátható szervezetnek minősül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, mert</w:t>
      </w:r>
      <w:r>
        <w:rPr>
          <w:rStyle w:val="Lbjegyzet-hivatkozs"/>
          <w:rFonts w:ascii="Arial" w:eastAsia="Times New Roman" w:hAnsi="Arial" w:cs="Arial"/>
          <w:color w:val="000000"/>
          <w:sz w:val="20"/>
          <w:szCs w:val="20"/>
          <w:lang w:eastAsia="hu-HU"/>
        </w:rPr>
        <w:footnoteReference w:id="1"/>
      </w:r>
    </w:p>
    <w:p w:rsidR="00A56CC9" w:rsidRPr="00DA25F4" w:rsidRDefault="00A56CC9" w:rsidP="00A56CC9">
      <w:pPr>
        <w:spacing w:after="0" w:line="264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1. átlátható szervezet:</w:t>
      </w:r>
    </w:p>
    <w:p w:rsidR="00A56CC9" w:rsidRPr="00DA25F4" w:rsidRDefault="00A56CC9" w:rsidP="00A56CC9">
      <w:pPr>
        <w:spacing w:after="0" w:line="264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a) az állam, a költségvetési szerv, a köztestület, a helyi önkormányzat, a nemzetiségi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önkormányzat, a társulás, az egyházi jogi személy, az olyan gazdálkodó szervezet, amelyben az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állam vagy a helyi önkormányzat külön-külön vagy együtt 100%-os részesedéssel rendelkezik, a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nemzetközi szervezet, a külföldi állam, a külföldi helyhatóság, a külföldi állami vagy helyhatósági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szerv és az Európai Gazdasági Térségről szóló megállapodásban részes állam szabályozott piacára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bevezetett nyilvánosan működő részvénytársaság,</w:t>
      </w:r>
    </w:p>
    <w:p w:rsidR="00A56CC9" w:rsidRPr="00DA25F4" w:rsidRDefault="00A56CC9" w:rsidP="00A56CC9">
      <w:pPr>
        <w:spacing w:after="0" w:line="264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az olyan belföldi vagy külföldi jogi személy vagy jogi személyiséggel nem rendelkező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gazdálkodó szervezet, amely megfelel a következő feltételeknek:</w:t>
      </w:r>
    </w:p>
    <w:p w:rsidR="00A56CC9" w:rsidRPr="00DA25F4" w:rsidRDefault="00A56CC9" w:rsidP="00A56CC9">
      <w:pPr>
        <w:spacing w:after="0" w:line="264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ba) tulajdonosi szerkezete, a pénzmosás és a terrorizmus finanszírozása megelőzéséről és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megakadályozásáról szóló törvény szerint meghatározott tényleges tulajdonosa megismerhető,</w:t>
      </w:r>
    </w:p>
    <w:p w:rsidR="00A56CC9" w:rsidRPr="00DA25F4" w:rsidRDefault="00A56CC9" w:rsidP="00A56CC9">
      <w:pPr>
        <w:spacing w:after="0" w:line="264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bb) az Európai Unió tagállamában, az Európai Gazdasági Térségről szóló megállapodásban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részes államban, a Gazdasági Együttműködési és Fejlesztési Szervezet tagállamában vagy olyan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államban rendelkezik adóilletőséggel, amellyel Magyarországnak a kettős adóztatás elkerüléséről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szóló egyezménye van,</w:t>
      </w:r>
    </w:p>
    <w:p w:rsidR="00A56CC9" w:rsidRPr="00DA25F4" w:rsidRDefault="00A56CC9" w:rsidP="00A56CC9">
      <w:pPr>
        <w:spacing w:after="0" w:line="264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bc) nem minősül a társasági adóról és az osztalékadóról szóló törvény szerint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meghatározott ellenőrzött külföldi társaságnak,</w:t>
      </w:r>
    </w:p>
    <w:p w:rsidR="00A56CC9" w:rsidRPr="00DA25F4" w:rsidRDefault="00A56CC9" w:rsidP="00A56CC9">
      <w:pPr>
        <w:spacing w:after="0" w:line="264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bd) a gazdálkodó szervezetben közvetlenül vagy közvetetten több mint 25%-os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tulajdonnal, befolyással vagy szavazati joggal bíró jogi személy, jogi személyiséggel nem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rendelkező gazdálkodó szervezet tekintetében a ba), bb) és bc) alpont szerinti feltételek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fennállnak;</w:t>
      </w:r>
    </w:p>
    <w:p w:rsidR="00A56CC9" w:rsidRDefault="00A56CC9" w:rsidP="00A56CC9">
      <w:pPr>
        <w:spacing w:after="0" w:line="264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az a civil szervezet és a vízitársulat, amely megfelel a következő feltételeknek: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</w:p>
    <w:p w:rsidR="00A56CC9" w:rsidRPr="00DA25F4" w:rsidRDefault="00A56CC9" w:rsidP="00A56CC9">
      <w:pPr>
        <w:spacing w:after="0" w:line="264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ca) vezető tisztségviselői megismerhetők,</w:t>
      </w:r>
    </w:p>
    <w:p w:rsidR="00A56CC9" w:rsidRPr="00DA25F4" w:rsidRDefault="00A56CC9" w:rsidP="00A56CC9">
      <w:pPr>
        <w:spacing w:after="0" w:line="264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cb) a civil szervezet és a vízitársulat, valamint ezek vezető tisztségviselői nem átlátható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szervezetben nem rendelkeznek 25%-ot meghaladó részesedéssel,</w:t>
      </w:r>
    </w:p>
    <w:p w:rsidR="00A56CC9" w:rsidRPr="00DA25F4" w:rsidRDefault="00A56CC9" w:rsidP="00A56CC9">
      <w:pPr>
        <w:spacing w:after="0" w:line="264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cc) székhelye az Európai Unió tagállamában, az Európai Gazdasági Térségről szóló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megállapodásban részes államban, a Gazdasági Együttműködési és Fejlesztési Szervezet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tagállamában vagy olyan államban van, amellyel. Magyarországnak a kettős adóztatás elkerüléséről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szóló egyezménye van;</w:t>
      </w:r>
    </w:p>
    <w:p w:rsidR="00A56CC9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6CC9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000B9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3.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Hozzájárulok ahhoz, hogy az információs önrendelkezési jogról és az információszabadságról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szóló 2011. évi CXII. törvény 5. S-a (1) bekezdésének a) pontja értelmében a Balaton-felvidéki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Nemzeti Park 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Önkormányzat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 közölt adatokat az üzemeltetési szerződés megkötése, a szerződéses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kötelezettségek teljesítésének követése és ellenőrzése céljából kezelje.</w:t>
      </w:r>
    </w:p>
    <w:p w:rsidR="00A56CC9" w:rsidRPr="00DA25F4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6CC9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Kelt: ...................., 202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</w:t>
      </w: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......................hó........-n.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</w:p>
    <w:p w:rsidR="00A56CC9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6CC9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6CC9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6CC9" w:rsidRDefault="00A56CC9" w:rsidP="00A56CC9">
      <w:pPr>
        <w:spacing w:after="0" w:line="264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PH.</w:t>
      </w:r>
    </w:p>
    <w:p w:rsidR="00A56CC9" w:rsidRDefault="00A56CC9" w:rsidP="00A56CC9">
      <w:pPr>
        <w:spacing w:after="0" w:line="264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6CC9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6CC9" w:rsidRPr="00DA25F4" w:rsidRDefault="00A56CC9" w:rsidP="00A56CC9">
      <w:pPr>
        <w:spacing w:after="0" w:line="264" w:lineRule="auto"/>
        <w:ind w:left="4963" w:firstLine="991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A25F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Pályázó/ pályázó képviseletében</w:t>
      </w:r>
    </w:p>
    <w:p w:rsidR="00A56CC9" w:rsidRPr="00DA25F4" w:rsidRDefault="00A56CC9" w:rsidP="00A56CC9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326F7B" w:rsidRDefault="00326F7B" w:rsidP="00A56CC9">
      <w:pPr>
        <w:tabs>
          <w:tab w:val="left" w:pos="6379"/>
        </w:tabs>
        <w:spacing w:after="0" w:line="264" w:lineRule="auto"/>
        <w:jc w:val="both"/>
      </w:pPr>
    </w:p>
    <w:sectPr w:rsidR="00326F7B" w:rsidSect="00326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7D2" w:rsidRDefault="000F47D2" w:rsidP="00A56CC9">
      <w:pPr>
        <w:spacing w:after="0" w:line="240" w:lineRule="auto"/>
      </w:pPr>
      <w:r>
        <w:separator/>
      </w:r>
    </w:p>
  </w:endnote>
  <w:endnote w:type="continuationSeparator" w:id="0">
    <w:p w:rsidR="000F47D2" w:rsidRDefault="000F47D2" w:rsidP="00A5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7D2" w:rsidRDefault="000F47D2" w:rsidP="00A56CC9">
      <w:pPr>
        <w:spacing w:after="0" w:line="240" w:lineRule="auto"/>
      </w:pPr>
      <w:r>
        <w:separator/>
      </w:r>
    </w:p>
  </w:footnote>
  <w:footnote w:type="continuationSeparator" w:id="0">
    <w:p w:rsidR="000F47D2" w:rsidRDefault="000F47D2" w:rsidP="00A56CC9">
      <w:pPr>
        <w:spacing w:after="0" w:line="240" w:lineRule="auto"/>
      </w:pPr>
      <w:r>
        <w:continuationSeparator/>
      </w:r>
    </w:p>
  </w:footnote>
  <w:footnote w:id="1">
    <w:p w:rsidR="00A56CC9" w:rsidRDefault="00A56CC9" w:rsidP="00A56CC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855A8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 megfelelő válasz aláhúzandó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CC9"/>
    <w:rsid w:val="000F47D2"/>
    <w:rsid w:val="00326F7B"/>
    <w:rsid w:val="00A56CC9"/>
    <w:rsid w:val="00BC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6C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56CC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56CC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56C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1019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itretyko</dc:creator>
  <cp:lastModifiedBy>itretyko</cp:lastModifiedBy>
  <cp:revision>2</cp:revision>
  <dcterms:created xsi:type="dcterms:W3CDTF">2021-04-22T11:36:00Z</dcterms:created>
  <dcterms:modified xsi:type="dcterms:W3CDTF">2021-04-22T11:50:00Z</dcterms:modified>
</cp:coreProperties>
</file>